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CAAF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附件</w:t>
      </w:r>
    </w:p>
    <w:p w14:paraId="3114B70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eastAsia="宋体" w:cs="宋体"/>
          <w:b/>
          <w:bCs/>
          <w:color w:val="auto"/>
          <w:spacing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color w:val="auto"/>
          <w:spacing w:val="0"/>
          <w:kern w:val="2"/>
          <w:sz w:val="44"/>
          <w:szCs w:val="44"/>
          <w:shd w:val="clear" w:color="auto" w:fill="FFFFFF"/>
          <w:lang w:val="en-US" w:eastAsia="zh-CN" w:bidi="ar-SA"/>
        </w:rPr>
        <w:t>已购政策性住房取得完全产权审批表</w:t>
      </w:r>
    </w:p>
    <w:tbl>
      <w:tblPr>
        <w:tblStyle w:val="5"/>
        <w:tblW w:w="95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650"/>
        <w:gridCol w:w="1695"/>
        <w:gridCol w:w="1620"/>
        <w:gridCol w:w="1290"/>
        <w:gridCol w:w="1872"/>
      </w:tblGrid>
      <w:tr w14:paraId="2D859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64F4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购房人姓名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F339F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28E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BDBD8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52B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06D8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配偶姓名</w:t>
            </w:r>
          </w:p>
        </w:tc>
        <w:tc>
          <w:tcPr>
            <w:tcW w:w="33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6DD7E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04C3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F8B28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734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31F45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房屋坐落</w:t>
            </w:r>
          </w:p>
        </w:tc>
        <w:tc>
          <w:tcPr>
            <w:tcW w:w="4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C286B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EF3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权属证号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3EE5E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680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1589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房屋面积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（㎡）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C332C">
            <w:pPr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F49F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政策性住房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控制面积（㎡）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4096F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E92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房屋类别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275D9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CE9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687E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原购房款 （元）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4211D26D">
            <w:pPr>
              <w:spacing w:line="3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DF6472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申请时点税务局评估系统的楼盘基准价格（元）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36DB9A3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EB13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应缴增值款 （元）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DB15D">
            <w:pPr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C9E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537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57022A5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个人申请原因：</w:t>
            </w:r>
          </w:p>
        </w:tc>
      </w:tr>
      <w:tr w14:paraId="65A59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9537" w:type="dxa"/>
            <w:gridSpan w:val="6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EB57376">
            <w:pPr>
              <w:spacing w:line="36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820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537" w:type="dxa"/>
            <w:gridSpan w:val="6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D991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申请人签章：                                                                                                                        </w:t>
            </w:r>
          </w:p>
          <w:p w14:paraId="1710D46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年     月     日</w:t>
            </w:r>
          </w:p>
        </w:tc>
      </w:tr>
      <w:tr w14:paraId="29763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37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6416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8AE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537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AC7F4B3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泉州市住房保障服务中心意见：</w:t>
            </w:r>
          </w:p>
        </w:tc>
      </w:tr>
      <w:tr w14:paraId="2BC08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537" w:type="dxa"/>
            <w:gridSpan w:val="6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7C97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7D1D13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097D26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</w:t>
            </w:r>
          </w:p>
          <w:p w14:paraId="1156471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Style w:val="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签    章</w:t>
            </w:r>
            <w:r>
              <w:rPr>
                <w:rStyle w:val="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 xml:space="preserve">                                                                                                                                          </w:t>
            </w:r>
          </w:p>
          <w:p w14:paraId="55E637E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 xml:space="preserve">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年     月     日</w:t>
            </w:r>
          </w:p>
        </w:tc>
      </w:tr>
      <w:tr w14:paraId="0BC15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537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C56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67B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537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F0E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CDC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537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F9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357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537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F49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B4A533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收款单位：泉州市住房保障服务中心（市住房保障基金专户）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银行账号：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说明：1.缴交增值款需相关购房资料原件或不动产查档件及权属证书；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2.需附申请人夫妇双方身份证复印件、结婚证复印件（携原件核对）；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3.此表一式2份，市住房保障服务中心及申请人各执一份。</w:t>
      </w:r>
    </w:p>
    <w:p w14:paraId="5F9C64AB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22D1B3"/>
    <w:multiLevelType w:val="singleLevel"/>
    <w:tmpl w:val="8822D1B3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E4B983D"/>
    <w:multiLevelType w:val="singleLevel"/>
    <w:tmpl w:val="0E4B983D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D7C11"/>
    <w:rsid w:val="27E97BC9"/>
    <w:rsid w:val="2ECD7C11"/>
    <w:rsid w:val="60CA4130"/>
    <w:rsid w:val="6E0A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ind w:right="0" w:rightChars="0" w:firstLine="1134"/>
      <w:outlineLvl w:val="1"/>
    </w:pPr>
    <w:rPr>
      <w:rFonts w:ascii="Arial" w:hAnsi="Arial" w:eastAsia="楷体"/>
      <w:b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ind w:left="0" w:right="0" w:rightChars="0" w:firstLine="1134"/>
      <w:outlineLvl w:val="2"/>
    </w:pPr>
    <w:rPr>
      <w:b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First Indent 2"/>
    <w:qFormat/>
    <w:uiPriority w:val="99"/>
    <w:pPr>
      <w:widowControl w:val="0"/>
      <w:spacing w:after="120"/>
      <w:ind w:left="420" w:leftChars="200" w:firstLine="4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7">
    <w:name w:val="font4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2025-12-04T07:42:00Z</dcterms:created>
  <dc:creator>Administrator</dc:creator>
  <cp:lastModifiedBy>Administrator</cp:lastModifiedBy>
  <dcterms:modified xsi:type="dcterms:W3CDTF">2025-12-04T07:42:29Z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C27B34115E8C4616816F98FE26F25C1B_11</vt:lpwstr>
  </property>
  <property fmtid="{D5CDD505-2E9C-101B-9397-08002B2CF9AE}" pid="4" name="KSOTemplateDocerSaveRecord">
    <vt:lpwstr>eyJoZGlkIjoiYmI0Y2IwMWQxYzhjZDU3NzhkYjEwMTRmMTg2OTY1N2IifQ==</vt:lpwstr>
  </property>
</Properties>
</file>